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2E7D8" w14:textId="77777777" w:rsidR="008C3D26" w:rsidRPr="006A1B01" w:rsidRDefault="006449CB">
      <w:pPr>
        <w:rPr>
          <w:rFonts w:eastAsia="Times New Roman" w:cs="Times New Roman"/>
          <w:b/>
        </w:rPr>
      </w:pPr>
      <w:bookmarkStart w:id="0" w:name="_GoBack"/>
      <w:bookmarkEnd w:id="0"/>
      <w:r w:rsidRPr="006A1B01">
        <w:rPr>
          <w:rFonts w:eastAsia="Times New Roman" w:cs="Times New Roman"/>
          <w:b/>
        </w:rPr>
        <w:t>Monitoração da biodiversidade e o futuro que queremos para o Cerrado</w:t>
      </w:r>
    </w:p>
    <w:p w14:paraId="0EE5154D" w14:textId="77777777" w:rsidR="006449CB" w:rsidRDefault="006449CB">
      <w:pPr>
        <w:rPr>
          <w:rFonts w:eastAsia="Times New Roman" w:cs="Times New Roman"/>
        </w:rPr>
      </w:pPr>
    </w:p>
    <w:p w14:paraId="056ED78F" w14:textId="77777777" w:rsidR="006449CB" w:rsidRDefault="006449CB">
      <w:pPr>
        <w:rPr>
          <w:rFonts w:eastAsia="Times New Roman" w:cs="Times New Roman"/>
        </w:rPr>
      </w:pPr>
      <w:r>
        <w:rPr>
          <w:rFonts w:eastAsia="Times New Roman" w:cs="Times New Roman"/>
        </w:rPr>
        <w:t>Ricardo B. Machado</w:t>
      </w:r>
      <w:r w:rsidR="00173D35" w:rsidRPr="00173D35">
        <w:rPr>
          <w:rFonts w:eastAsia="Times New Roman" w:cs="Times New Roman"/>
          <w:vertAlign w:val="superscript"/>
        </w:rPr>
        <w:t>1</w:t>
      </w:r>
      <w:r>
        <w:rPr>
          <w:rFonts w:eastAsia="Times New Roman" w:cs="Times New Roman"/>
        </w:rPr>
        <w:t>, Renata D. Françoso</w:t>
      </w:r>
      <w:r w:rsidR="00173D35" w:rsidRPr="00173D35">
        <w:rPr>
          <w:rFonts w:eastAsia="Times New Roman" w:cs="Times New Roman"/>
          <w:vertAlign w:val="superscript"/>
        </w:rPr>
        <w:t>1</w:t>
      </w:r>
      <w:r>
        <w:rPr>
          <w:rFonts w:eastAsia="Times New Roman" w:cs="Times New Roman"/>
        </w:rPr>
        <w:t xml:space="preserve">, Yuri </w:t>
      </w:r>
      <w:r w:rsidR="006A1B01">
        <w:rPr>
          <w:rFonts w:eastAsia="Times New Roman" w:cs="Times New Roman"/>
        </w:rPr>
        <w:t xml:space="preserve">B. </w:t>
      </w:r>
      <w:r>
        <w:rPr>
          <w:rFonts w:eastAsia="Times New Roman" w:cs="Times New Roman"/>
        </w:rPr>
        <w:t>Salmona</w:t>
      </w:r>
      <w:r w:rsidR="00173D35" w:rsidRPr="00173D35">
        <w:rPr>
          <w:rFonts w:eastAsia="Times New Roman" w:cs="Times New Roman"/>
          <w:vertAlign w:val="superscript"/>
        </w:rPr>
        <w:t>1</w:t>
      </w:r>
      <w:r>
        <w:rPr>
          <w:rFonts w:eastAsia="Times New Roman" w:cs="Times New Roman"/>
        </w:rPr>
        <w:t>, Ludmilla M.S. Aguiar</w:t>
      </w:r>
      <w:r w:rsidR="00173D35" w:rsidRPr="00173D35">
        <w:rPr>
          <w:rFonts w:eastAsia="Times New Roman" w:cs="Times New Roman"/>
          <w:vertAlign w:val="superscript"/>
        </w:rPr>
        <w:t>2</w:t>
      </w:r>
    </w:p>
    <w:p w14:paraId="08503F5A" w14:textId="77777777" w:rsidR="00173D35" w:rsidRDefault="00173D35">
      <w:pPr>
        <w:rPr>
          <w:rFonts w:eastAsia="Times New Roman" w:cs="Times New Roman"/>
        </w:rPr>
      </w:pPr>
    </w:p>
    <w:p w14:paraId="099B0E3B" w14:textId="77777777" w:rsidR="00173D35" w:rsidRDefault="00173D35">
      <w:pPr>
        <w:rPr>
          <w:rFonts w:eastAsia="Times New Roman" w:cs="Times New Roman"/>
        </w:rPr>
      </w:pPr>
      <w:r w:rsidRPr="00173D35">
        <w:rPr>
          <w:rFonts w:eastAsia="Times New Roman" w:cs="Times New Roman"/>
          <w:vertAlign w:val="superscript"/>
        </w:rPr>
        <w:t>1</w:t>
      </w:r>
      <w:r>
        <w:rPr>
          <w:rFonts w:eastAsia="Times New Roman" w:cs="Times New Roman"/>
          <w:vertAlign w:val="superscript"/>
        </w:rPr>
        <w:t xml:space="preserve"> </w:t>
      </w:r>
      <w:r>
        <w:rPr>
          <w:rFonts w:eastAsia="Times New Roman" w:cs="Times New Roman"/>
        </w:rPr>
        <w:t>Laboratório de Planejamento para Conservação – Departamento de Zoologia – Universidade de Brasília</w:t>
      </w:r>
    </w:p>
    <w:p w14:paraId="1C7D9932" w14:textId="77777777" w:rsidR="006A1B01" w:rsidRDefault="00173D35" w:rsidP="006A1B01">
      <w:pPr>
        <w:rPr>
          <w:rFonts w:eastAsia="Times New Roman" w:cs="Times New Roman"/>
        </w:rPr>
      </w:pPr>
      <w:r>
        <w:rPr>
          <w:rFonts w:eastAsia="Times New Roman" w:cs="Times New Roman"/>
          <w:vertAlign w:val="superscript"/>
        </w:rPr>
        <w:t xml:space="preserve">2 </w:t>
      </w:r>
      <w:r>
        <w:rPr>
          <w:rFonts w:eastAsia="Times New Roman" w:cs="Times New Roman"/>
        </w:rPr>
        <w:t>Laboratório</w:t>
      </w:r>
      <w:r w:rsidR="006A1B01">
        <w:rPr>
          <w:rFonts w:eastAsia="Times New Roman" w:cs="Times New Roman"/>
        </w:rPr>
        <w:t xml:space="preserve"> de Biologia e Conservação de Mamíferos – Departamento de Zoologia – Universidade de Brasília</w:t>
      </w:r>
    </w:p>
    <w:p w14:paraId="196AC9A4" w14:textId="77777777" w:rsidR="00173D35" w:rsidRDefault="00173D35">
      <w:pPr>
        <w:rPr>
          <w:rFonts w:eastAsia="Times New Roman" w:cs="Times New Roman"/>
        </w:rPr>
      </w:pPr>
    </w:p>
    <w:p w14:paraId="30C64E14" w14:textId="3EDBC338" w:rsidR="006449CB" w:rsidRPr="00403B13" w:rsidRDefault="006449CB" w:rsidP="00AD568E">
      <w:pPr>
        <w:jc w:val="both"/>
        <w:rPr>
          <w:rFonts w:eastAsiaTheme="minorHAnsi"/>
        </w:rPr>
      </w:pPr>
      <w:r>
        <w:rPr>
          <w:rFonts w:eastAsia="Times New Roman" w:cs="Times New Roman"/>
        </w:rPr>
        <w:t xml:space="preserve">Monitorar a biodiversidade </w:t>
      </w:r>
      <w:r w:rsidR="00410066">
        <w:rPr>
          <w:rFonts w:eastAsia="Times New Roman" w:cs="Times New Roman"/>
        </w:rPr>
        <w:t xml:space="preserve">do país </w:t>
      </w:r>
      <w:r>
        <w:rPr>
          <w:rFonts w:eastAsia="Times New Roman" w:cs="Times New Roman"/>
        </w:rPr>
        <w:t>é um dos compromissos assumidos pelo Brasil perante a Convenção sobre Diversidade Biológica</w:t>
      </w:r>
      <w:r w:rsidR="004B44E0">
        <w:rPr>
          <w:rFonts w:eastAsia="Times New Roman" w:cs="Times New Roman"/>
        </w:rPr>
        <w:t>. Contudo</w:t>
      </w:r>
      <w:r w:rsidR="00410066">
        <w:rPr>
          <w:rFonts w:eastAsia="Times New Roman" w:cs="Times New Roman"/>
        </w:rPr>
        <w:t>,</w:t>
      </w:r>
      <w:r w:rsidR="004B44E0">
        <w:rPr>
          <w:rFonts w:eastAsia="Times New Roman" w:cs="Times New Roman"/>
        </w:rPr>
        <w:t xml:space="preserve"> incorpora</w:t>
      </w:r>
      <w:r w:rsidR="00AA3DC7">
        <w:rPr>
          <w:rFonts w:eastAsia="Times New Roman" w:cs="Times New Roman"/>
        </w:rPr>
        <w:t>r</w:t>
      </w:r>
      <w:r w:rsidR="004B44E0">
        <w:rPr>
          <w:rFonts w:eastAsia="Times New Roman" w:cs="Times New Roman"/>
        </w:rPr>
        <w:t xml:space="preserve"> à monitoração aspectos relacionados </w:t>
      </w:r>
      <w:r w:rsidR="007E105F">
        <w:rPr>
          <w:rFonts w:eastAsia="Times New Roman" w:cs="Times New Roman"/>
        </w:rPr>
        <w:t>às</w:t>
      </w:r>
      <w:r w:rsidR="004B44E0">
        <w:rPr>
          <w:rFonts w:eastAsia="Times New Roman" w:cs="Times New Roman"/>
        </w:rPr>
        <w:t xml:space="preserve"> alterações na paisagem de maneira conciliada </w:t>
      </w:r>
      <w:r w:rsidR="00403B13">
        <w:rPr>
          <w:rFonts w:eastAsia="Times New Roman" w:cs="Times New Roman"/>
        </w:rPr>
        <w:t>com as exigências legais, como aquelas previstas no Código Florestal (L</w:t>
      </w:r>
      <w:r w:rsidR="00AA3DC7">
        <w:rPr>
          <w:rFonts w:eastAsia="Times New Roman" w:cs="Times New Roman"/>
        </w:rPr>
        <w:t xml:space="preserve">ei </w:t>
      </w:r>
      <w:r w:rsidR="004B44E0">
        <w:rPr>
          <w:rFonts w:eastAsia="Times New Roman" w:cs="Times New Roman"/>
        </w:rPr>
        <w:t>12.651/2012</w:t>
      </w:r>
      <w:r w:rsidR="00403B13">
        <w:rPr>
          <w:rFonts w:eastAsia="Times New Roman" w:cs="Times New Roman"/>
        </w:rPr>
        <w:t>)</w:t>
      </w:r>
      <w:r w:rsidR="004B44E0">
        <w:rPr>
          <w:rFonts w:eastAsia="Times New Roman" w:cs="Times New Roman"/>
        </w:rPr>
        <w:t xml:space="preserve"> </w:t>
      </w:r>
      <w:r w:rsidR="00403B13">
        <w:rPr>
          <w:rFonts w:eastAsia="Times New Roman" w:cs="Times New Roman"/>
        </w:rPr>
        <w:t>representa</w:t>
      </w:r>
      <w:r>
        <w:rPr>
          <w:rFonts w:eastAsia="Times New Roman" w:cs="Times New Roman"/>
        </w:rPr>
        <w:t xml:space="preserve"> </w:t>
      </w:r>
      <w:r w:rsidR="005656FE">
        <w:rPr>
          <w:rFonts w:eastAsia="Times New Roman" w:cs="Times New Roman"/>
        </w:rPr>
        <w:t xml:space="preserve"> um </w:t>
      </w:r>
      <w:r w:rsidR="00403B13">
        <w:rPr>
          <w:rFonts w:eastAsia="Times New Roman" w:cs="Times New Roman"/>
        </w:rPr>
        <w:t xml:space="preserve">grande </w:t>
      </w:r>
      <w:r w:rsidR="005656FE">
        <w:rPr>
          <w:rFonts w:eastAsia="Times New Roman" w:cs="Times New Roman"/>
        </w:rPr>
        <w:t>desafio</w:t>
      </w:r>
      <w:r w:rsidR="0091491B">
        <w:rPr>
          <w:rFonts w:eastAsia="Times New Roman" w:cs="Times New Roman"/>
        </w:rPr>
        <w:t>. No caso do Cerrado, bioma tido como o palco do agronegócio brasileiro, acreditamos que um programa de monitoração deva ser voltado para avaliar como a</w:t>
      </w:r>
      <w:r w:rsidR="002D5005">
        <w:rPr>
          <w:rFonts w:eastAsia="Times New Roman" w:cs="Times New Roman"/>
        </w:rPr>
        <w:t>s espécies respondem à</w:t>
      </w:r>
      <w:r w:rsidR="00AD568E">
        <w:rPr>
          <w:rFonts w:eastAsia="Times New Roman" w:cs="Times New Roman"/>
        </w:rPr>
        <w:t xml:space="preserve"> perda de h</w:t>
      </w:r>
      <w:r w:rsidR="00410066">
        <w:rPr>
          <w:rFonts w:eastAsia="Times New Roman" w:cs="Times New Roman"/>
        </w:rPr>
        <w:t>á</w:t>
      </w:r>
      <w:r w:rsidR="00AD568E">
        <w:rPr>
          <w:rFonts w:eastAsia="Times New Roman" w:cs="Times New Roman"/>
        </w:rPr>
        <w:t>bitat</w:t>
      </w:r>
      <w:r w:rsidR="00410066">
        <w:rPr>
          <w:rFonts w:eastAsia="Times New Roman" w:cs="Times New Roman"/>
        </w:rPr>
        <w:t>, fragmentação</w:t>
      </w:r>
      <w:r w:rsidR="00AD568E">
        <w:rPr>
          <w:rFonts w:eastAsia="Times New Roman" w:cs="Times New Roman"/>
        </w:rPr>
        <w:t xml:space="preserve"> e outros impactos ocasionados pelo avanç</w:t>
      </w:r>
      <w:r w:rsidR="00AA3DC7">
        <w:rPr>
          <w:rFonts w:eastAsia="Times New Roman" w:cs="Times New Roman"/>
        </w:rPr>
        <w:t>o</w:t>
      </w:r>
      <w:r w:rsidR="00AD568E">
        <w:rPr>
          <w:rFonts w:eastAsia="Times New Roman" w:cs="Times New Roman"/>
        </w:rPr>
        <w:t xml:space="preserve"> das atividades antrópicas</w:t>
      </w:r>
      <w:r w:rsidR="0091491B">
        <w:rPr>
          <w:rFonts w:eastAsia="Times New Roman" w:cs="Times New Roman"/>
        </w:rPr>
        <w:t xml:space="preserve">. </w:t>
      </w:r>
      <w:r w:rsidR="00410066">
        <w:rPr>
          <w:rFonts w:eastAsia="Times New Roman" w:cs="Times New Roman"/>
        </w:rPr>
        <w:t xml:space="preserve">Considerando o que está previsto no Código Florestal Brasileiro percebe-se que o </w:t>
      </w:r>
      <w:r w:rsidR="004E62DD">
        <w:t xml:space="preserve">Cerrado </w:t>
      </w:r>
      <w:r w:rsidR="00410066">
        <w:t>apresenta</w:t>
      </w:r>
      <w:r w:rsidR="004E62DD">
        <w:t xml:space="preserve"> dois cenários </w:t>
      </w:r>
      <w:r w:rsidR="00410066">
        <w:t xml:space="preserve">bem </w:t>
      </w:r>
      <w:r w:rsidR="004E62DD">
        <w:t xml:space="preserve">distintos: </w:t>
      </w:r>
      <w:r w:rsidR="00410066">
        <w:t xml:space="preserve">sua porção </w:t>
      </w:r>
      <w:r w:rsidR="004E62DD">
        <w:rPr>
          <w:rFonts w:eastAsia="Times New Roman" w:cs="Times New Roman"/>
        </w:rPr>
        <w:t xml:space="preserve">sul </w:t>
      </w:r>
      <w:r w:rsidR="00410066">
        <w:rPr>
          <w:rFonts w:eastAsia="Times New Roman" w:cs="Times New Roman"/>
        </w:rPr>
        <w:t xml:space="preserve">apresenta </w:t>
      </w:r>
      <w:r w:rsidR="00410066">
        <w:t xml:space="preserve">um grande </w:t>
      </w:r>
      <w:r w:rsidR="004E62DD">
        <w:t>passivo</w:t>
      </w:r>
      <w:r w:rsidR="00410066">
        <w:t xml:space="preserve"> ambiental </w:t>
      </w:r>
      <w:r w:rsidR="007015CF">
        <w:rPr>
          <w:rFonts w:eastAsia="Times New Roman" w:cs="Times New Roman"/>
        </w:rPr>
        <w:t xml:space="preserve">e </w:t>
      </w:r>
      <w:r w:rsidR="004E62DD">
        <w:rPr>
          <w:rFonts w:eastAsia="Times New Roman" w:cs="Times New Roman"/>
        </w:rPr>
        <w:t>a porção norte</w:t>
      </w:r>
      <w:r w:rsidR="00410066">
        <w:rPr>
          <w:rFonts w:eastAsia="Times New Roman" w:cs="Times New Roman"/>
        </w:rPr>
        <w:t xml:space="preserve"> ainda com </w:t>
      </w:r>
      <w:r w:rsidR="004E62DD">
        <w:rPr>
          <w:rFonts w:eastAsia="Times New Roman" w:cs="Times New Roman"/>
        </w:rPr>
        <w:t>ativos de Reserva Legal e APP</w:t>
      </w:r>
      <w:r w:rsidR="00410066">
        <w:rPr>
          <w:rFonts w:eastAsia="Times New Roman" w:cs="Times New Roman"/>
        </w:rPr>
        <w:t xml:space="preserve">. A parte sul é formada por pequenos fragmentos isolados e a porção norte </w:t>
      </w:r>
      <w:r w:rsidR="004E62DD">
        <w:rPr>
          <w:rFonts w:eastAsia="Times New Roman" w:cs="Times New Roman"/>
        </w:rPr>
        <w:t xml:space="preserve">por </w:t>
      </w:r>
      <w:r w:rsidR="007015CF">
        <w:rPr>
          <w:rFonts w:eastAsia="Times New Roman" w:cs="Times New Roman"/>
        </w:rPr>
        <w:t>manter</w:t>
      </w:r>
      <w:r w:rsidR="004E62DD">
        <w:rPr>
          <w:rFonts w:eastAsia="Times New Roman" w:cs="Times New Roman"/>
        </w:rPr>
        <w:t xml:space="preserve"> grandes extensões de áreas nativas menos fragmentadas.</w:t>
      </w:r>
      <w:r w:rsidR="00AA3DC7">
        <w:rPr>
          <w:rFonts w:eastAsia="Times New Roman" w:cs="Times New Roman"/>
        </w:rPr>
        <w:t xml:space="preserve"> </w:t>
      </w:r>
      <w:r w:rsidR="00410066">
        <w:rPr>
          <w:rFonts w:eastAsia="Times New Roman" w:cs="Times New Roman"/>
        </w:rPr>
        <w:t>Para avaliar como o processo de ocupação humana afetará as áreas nativas do Cerrado nas próximas décadas,  d</w:t>
      </w:r>
      <w:r w:rsidR="0091491B">
        <w:rPr>
          <w:rFonts w:eastAsia="Times New Roman" w:cs="Times New Roman"/>
        </w:rPr>
        <w:t xml:space="preserve">esenvolvemos modelos de </w:t>
      </w:r>
      <w:r w:rsidR="00AD568E">
        <w:rPr>
          <w:rFonts w:eastAsia="Times New Roman" w:cs="Times New Roman"/>
        </w:rPr>
        <w:t xml:space="preserve">mudança de </w:t>
      </w:r>
      <w:r w:rsidR="0091491B">
        <w:rPr>
          <w:rFonts w:eastAsia="Times New Roman" w:cs="Times New Roman"/>
        </w:rPr>
        <w:t xml:space="preserve">uso e </w:t>
      </w:r>
      <w:r w:rsidR="00AD568E">
        <w:rPr>
          <w:rFonts w:eastAsia="Times New Roman" w:cs="Times New Roman"/>
        </w:rPr>
        <w:t xml:space="preserve"> cobertura </w:t>
      </w:r>
      <w:r w:rsidR="0091491B">
        <w:rPr>
          <w:rFonts w:eastAsia="Times New Roman" w:cs="Times New Roman"/>
        </w:rPr>
        <w:t>do solo</w:t>
      </w:r>
      <w:r w:rsidR="007469B2">
        <w:rPr>
          <w:rFonts w:eastAsia="Times New Roman" w:cs="Times New Roman"/>
        </w:rPr>
        <w:t xml:space="preserve"> baseado</w:t>
      </w:r>
      <w:r w:rsidR="00410066">
        <w:rPr>
          <w:rFonts w:eastAsia="Times New Roman" w:cs="Times New Roman"/>
        </w:rPr>
        <w:t>s</w:t>
      </w:r>
      <w:r w:rsidR="007469B2">
        <w:rPr>
          <w:rFonts w:eastAsia="Times New Roman" w:cs="Times New Roman"/>
        </w:rPr>
        <w:t xml:space="preserve"> em redes neurais</w:t>
      </w:r>
      <w:r w:rsidR="00BE46D8">
        <w:rPr>
          <w:rFonts w:eastAsia="Times New Roman" w:cs="Times New Roman"/>
        </w:rPr>
        <w:t>. Os modelos foram específicos para cada porção do Cerrado, sendo na porção um modelo de recuperação do passivo ambiental e na porção norte um modelo de avanço na ocupação</w:t>
      </w:r>
      <w:r w:rsidR="0091491B">
        <w:rPr>
          <w:rFonts w:eastAsia="Times New Roman" w:cs="Times New Roman"/>
        </w:rPr>
        <w:t>.</w:t>
      </w:r>
      <w:r w:rsidR="00AA3DC7">
        <w:rPr>
          <w:rFonts w:eastAsia="Times New Roman" w:cs="Times New Roman"/>
        </w:rPr>
        <w:t xml:space="preserve"> </w:t>
      </w:r>
      <w:r w:rsidR="00BE46D8">
        <w:rPr>
          <w:rFonts w:eastAsia="Times New Roman" w:cs="Times New Roman"/>
        </w:rPr>
        <w:t>A</w:t>
      </w:r>
      <w:r w:rsidR="00317644">
        <w:rPr>
          <w:rFonts w:eastAsia="Times New Roman" w:cs="Times New Roman"/>
        </w:rPr>
        <w:t xml:space="preserve"> </w:t>
      </w:r>
      <w:r w:rsidR="00BE46D8">
        <w:rPr>
          <w:rFonts w:eastAsia="Times New Roman" w:cs="Times New Roman"/>
        </w:rPr>
        <w:t xml:space="preserve">combinação dos dois </w:t>
      </w:r>
      <w:r w:rsidR="00317644">
        <w:rPr>
          <w:rFonts w:eastAsia="Times New Roman" w:cs="Times New Roman"/>
        </w:rPr>
        <w:t>modelo</w:t>
      </w:r>
      <w:r w:rsidR="00BE46D8">
        <w:rPr>
          <w:rFonts w:eastAsia="Times New Roman" w:cs="Times New Roman"/>
        </w:rPr>
        <w:t>s</w:t>
      </w:r>
      <w:r w:rsidR="00317644">
        <w:rPr>
          <w:rFonts w:eastAsia="Times New Roman" w:cs="Times New Roman"/>
        </w:rPr>
        <w:t xml:space="preserve"> demostro</w:t>
      </w:r>
      <w:r w:rsidR="00AA3DC7">
        <w:rPr>
          <w:rFonts w:eastAsia="Times New Roman" w:cs="Times New Roman"/>
        </w:rPr>
        <w:t>u</w:t>
      </w:r>
      <w:r w:rsidR="00317644">
        <w:rPr>
          <w:rFonts w:eastAsia="Times New Roman" w:cs="Times New Roman"/>
        </w:rPr>
        <w:t xml:space="preserve"> que</w:t>
      </w:r>
      <w:r w:rsidR="005D54C7">
        <w:rPr>
          <w:rFonts w:eastAsia="Times New Roman" w:cs="Times New Roman"/>
        </w:rPr>
        <w:t xml:space="preserve"> </w:t>
      </w:r>
      <w:r w:rsidR="00BE46D8">
        <w:rPr>
          <w:rFonts w:eastAsia="Times New Roman" w:cs="Times New Roman"/>
        </w:rPr>
        <w:t>em 2050 metade das micro-</w:t>
      </w:r>
      <w:r w:rsidR="005D54C7">
        <w:rPr>
          <w:rFonts w:eastAsia="Times New Roman" w:cs="Times New Roman"/>
        </w:rPr>
        <w:t>bacias</w:t>
      </w:r>
      <w:r w:rsidR="007469B2">
        <w:rPr>
          <w:rFonts w:eastAsia="Times New Roman" w:cs="Times New Roman"/>
        </w:rPr>
        <w:t xml:space="preserve"> d</w:t>
      </w:r>
      <w:r w:rsidR="00BE46D8">
        <w:rPr>
          <w:rFonts w:eastAsia="Times New Roman" w:cs="Times New Roman"/>
        </w:rPr>
        <w:t xml:space="preserve">a porção </w:t>
      </w:r>
      <w:r w:rsidR="007469B2">
        <w:rPr>
          <w:rFonts w:eastAsia="Times New Roman" w:cs="Times New Roman"/>
        </w:rPr>
        <w:t>norte</w:t>
      </w:r>
      <w:r w:rsidR="00BE46D8">
        <w:rPr>
          <w:rFonts w:eastAsia="Times New Roman" w:cs="Times New Roman"/>
        </w:rPr>
        <w:t xml:space="preserve"> </w:t>
      </w:r>
      <w:r w:rsidR="005656FE">
        <w:rPr>
          <w:rFonts w:eastAsia="Times New Roman" w:cs="Times New Roman"/>
        </w:rPr>
        <w:t>ficaria a</w:t>
      </w:r>
      <w:r w:rsidR="004E62DD">
        <w:rPr>
          <w:rFonts w:eastAsia="Times New Roman" w:cs="Times New Roman"/>
        </w:rPr>
        <w:t>baixo do limiar legal de cobertura nativa</w:t>
      </w:r>
      <w:r w:rsidR="00317644">
        <w:rPr>
          <w:rFonts w:eastAsia="Times New Roman" w:cs="Times New Roman"/>
        </w:rPr>
        <w:t>.</w:t>
      </w:r>
      <w:r w:rsidR="00AA3DC7">
        <w:rPr>
          <w:rFonts w:eastAsia="Times New Roman" w:cs="Times New Roman"/>
        </w:rPr>
        <w:t xml:space="preserve"> </w:t>
      </w:r>
      <w:r w:rsidR="007469B2">
        <w:rPr>
          <w:rFonts w:eastAsia="Times New Roman" w:cs="Times New Roman"/>
        </w:rPr>
        <w:t xml:space="preserve">Já </w:t>
      </w:r>
      <w:r w:rsidR="005656FE">
        <w:rPr>
          <w:rFonts w:eastAsia="Times New Roman" w:cs="Times New Roman"/>
        </w:rPr>
        <w:t>a porção</w:t>
      </w:r>
      <w:r w:rsidR="00EF5289">
        <w:rPr>
          <w:rFonts w:eastAsia="Times New Roman" w:cs="Times New Roman"/>
        </w:rPr>
        <w:t xml:space="preserve"> sul, chegaria em 2050 com 64% </w:t>
      </w:r>
      <w:r w:rsidR="00BE46D8">
        <w:rPr>
          <w:rFonts w:eastAsia="Times New Roman" w:cs="Times New Roman"/>
        </w:rPr>
        <w:t xml:space="preserve">delas </w:t>
      </w:r>
      <w:r w:rsidR="005656FE">
        <w:rPr>
          <w:rFonts w:eastAsia="Times New Roman" w:cs="Times New Roman"/>
        </w:rPr>
        <w:t>acima do limiar estimado</w:t>
      </w:r>
      <w:r w:rsidR="004E62DD">
        <w:rPr>
          <w:rFonts w:eastAsia="Times New Roman" w:cs="Times New Roman"/>
        </w:rPr>
        <w:t>.</w:t>
      </w:r>
      <w:r w:rsidR="00AA3DC7">
        <w:rPr>
          <w:rFonts w:eastAsia="Times New Roman" w:cs="Times New Roman"/>
        </w:rPr>
        <w:t xml:space="preserve"> </w:t>
      </w:r>
      <w:r w:rsidR="0091491B">
        <w:rPr>
          <w:rFonts w:eastAsia="Times New Roman" w:cs="Times New Roman"/>
        </w:rPr>
        <w:t xml:space="preserve">Esse contraste na situação </w:t>
      </w:r>
      <w:r w:rsidR="00BE46D8">
        <w:rPr>
          <w:rFonts w:eastAsia="Times New Roman" w:cs="Times New Roman"/>
        </w:rPr>
        <w:t xml:space="preserve">futura </w:t>
      </w:r>
      <w:r w:rsidR="0091491B">
        <w:rPr>
          <w:rFonts w:eastAsia="Times New Roman" w:cs="Times New Roman"/>
        </w:rPr>
        <w:t xml:space="preserve">do Cerrado irá exigir que qualquer programa de monitoração da biodiversidade, como a Rede SISBIOTA, deva avaliar como as espécies responderão à ocupação do norte ou à recuperação da parte sul. </w:t>
      </w:r>
    </w:p>
    <w:p w14:paraId="42AE2344" w14:textId="77777777" w:rsidR="006A1B01" w:rsidRDefault="006A1B01">
      <w:pPr>
        <w:rPr>
          <w:rFonts w:eastAsia="Times New Roman" w:cs="Times New Roman"/>
        </w:rPr>
      </w:pPr>
    </w:p>
    <w:p w14:paraId="2D8BC4EA" w14:textId="77777777" w:rsidR="006A1B01" w:rsidRDefault="006A1B01">
      <w:r w:rsidRPr="006A1B01">
        <w:rPr>
          <w:rFonts w:eastAsia="Times New Roman" w:cs="Times New Roman"/>
          <w:b/>
        </w:rPr>
        <w:t>Palavras-chave</w:t>
      </w:r>
      <w:r>
        <w:rPr>
          <w:rFonts w:eastAsia="Times New Roman" w:cs="Times New Roman"/>
        </w:rPr>
        <w:t xml:space="preserve">: Cerrado, Monitoração da Biodiversidade, Uso do solo, Conservação. </w:t>
      </w:r>
    </w:p>
    <w:sectPr w:rsidR="006A1B01" w:rsidSect="005A5A6A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B"/>
    <w:rsid w:val="0017353F"/>
    <w:rsid w:val="00173D35"/>
    <w:rsid w:val="002D5005"/>
    <w:rsid w:val="00317644"/>
    <w:rsid w:val="003763E7"/>
    <w:rsid w:val="00403B13"/>
    <w:rsid w:val="00410066"/>
    <w:rsid w:val="004B44E0"/>
    <w:rsid w:val="004E62DD"/>
    <w:rsid w:val="005656FE"/>
    <w:rsid w:val="005A5A6A"/>
    <w:rsid w:val="005D54C7"/>
    <w:rsid w:val="006449CB"/>
    <w:rsid w:val="006A1B01"/>
    <w:rsid w:val="007015CF"/>
    <w:rsid w:val="007469B2"/>
    <w:rsid w:val="007E105F"/>
    <w:rsid w:val="008C3D26"/>
    <w:rsid w:val="0091491B"/>
    <w:rsid w:val="009205E6"/>
    <w:rsid w:val="00AA3DC7"/>
    <w:rsid w:val="00AD568E"/>
    <w:rsid w:val="00BB6C38"/>
    <w:rsid w:val="00BE46D8"/>
    <w:rsid w:val="00E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8B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D56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6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68E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6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68E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8E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D56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6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68E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6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68E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8E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Machado</dc:creator>
  <cp:lastModifiedBy>Edisa</cp:lastModifiedBy>
  <cp:revision>2</cp:revision>
  <dcterms:created xsi:type="dcterms:W3CDTF">2013-06-29T22:10:00Z</dcterms:created>
  <dcterms:modified xsi:type="dcterms:W3CDTF">2013-06-29T22:10:00Z</dcterms:modified>
</cp:coreProperties>
</file>